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060" w:rsidRPr="00B83D80" w:rsidRDefault="003D4060" w:rsidP="00B83D80">
      <w:pPr>
        <w:widowControl/>
        <w:suppressAutoHyphens/>
        <w:autoSpaceDE/>
        <w:autoSpaceDN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bidi="fa-IR"/>
        </w:rPr>
      </w:pPr>
      <w:r w:rsidRPr="00CF692C">
        <w:rPr>
          <w:rFonts w:ascii="Times New Roman" w:hAnsi="Times New Roman" w:cs="Tahoma"/>
          <w:noProof/>
          <w:kern w:val="3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.75pt;height:62.25pt;visibility:visible">
            <v:imagedata r:id="rId4" o:title=""/>
          </v:shape>
        </w:pict>
      </w:r>
    </w:p>
    <w:p w:rsidR="003D4060" w:rsidRPr="00B83D80" w:rsidRDefault="003D4060" w:rsidP="00B83D80">
      <w:pPr>
        <w:widowControl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bidi="fa-IR"/>
        </w:rPr>
      </w:pPr>
    </w:p>
    <w:p w:rsidR="003D4060" w:rsidRPr="00B83D80" w:rsidRDefault="003D4060" w:rsidP="00B83D80">
      <w:pPr>
        <w:keepNext/>
        <w:widowControl/>
        <w:adjustRightInd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</w:pPr>
      <w:r w:rsidRPr="00B83D80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Кирсановский городской Совет</w:t>
      </w:r>
    </w:p>
    <w:p w:rsidR="003D4060" w:rsidRPr="00B83D80" w:rsidRDefault="003D4060" w:rsidP="00B83D80">
      <w:pPr>
        <w:widowControl/>
        <w:adjustRightInd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</w:pPr>
      <w:r w:rsidRPr="00B83D80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народных депутатов</w:t>
      </w:r>
    </w:p>
    <w:p w:rsidR="003D4060" w:rsidRPr="00B83D80" w:rsidRDefault="003D4060" w:rsidP="00B83D80">
      <w:pPr>
        <w:keepNext/>
        <w:widowControl/>
        <w:adjustRightInd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</w:pPr>
      <w:r w:rsidRPr="00B83D80"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  <w:t>Тамбовской области</w:t>
      </w:r>
    </w:p>
    <w:p w:rsidR="003D4060" w:rsidRPr="00B83D80" w:rsidRDefault="003D4060" w:rsidP="00B83D80">
      <w:pPr>
        <w:keepNext/>
        <w:widowControl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</w:pPr>
      <w:r>
        <w:rPr>
          <w:noProof/>
        </w:rPr>
        <w:pict>
          <v:line id="Прямая соединительная линия 3" o:spid="_x0000_s1026" style="position:absolute;left:0;text-align:left;z-index:251658240;visibility:visible;mso-wrap-distance-top:-44e-5mm;mso-wrap-distance-bottom:-44e-5mm;mso-position-vertical-relative:page" from="39.95pt,184.7pt" to="457.55pt,1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1pNJ6N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3D4060" w:rsidRPr="00B83D80" w:rsidRDefault="003D4060" w:rsidP="00B83D80">
      <w:pPr>
        <w:keepNext/>
        <w:widowControl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</w:pPr>
      <w:r w:rsidRPr="00B83D80"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  <w:t>Р Е Ш Е Н И Е</w:t>
      </w:r>
    </w:p>
    <w:p w:rsidR="003D4060" w:rsidRPr="00B83D80" w:rsidRDefault="003D4060" w:rsidP="00B83D80">
      <w:pPr>
        <w:widowControl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bidi="fa-IR"/>
        </w:rPr>
      </w:pPr>
    </w:p>
    <w:p w:rsidR="003D4060" w:rsidRPr="00B83D80" w:rsidRDefault="003D4060" w:rsidP="00B83D80">
      <w:pPr>
        <w:widowControl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bidi="fa-IR"/>
        </w:rPr>
      </w:pPr>
    </w:p>
    <w:p w:rsidR="003D4060" w:rsidRPr="00B83D80" w:rsidRDefault="003D4060" w:rsidP="00B83D80">
      <w:pPr>
        <w:widowControl/>
        <w:adjustRightInd/>
        <w:jc w:val="center"/>
        <w:textAlignment w:val="baseline"/>
        <w:rPr>
          <w:rFonts w:ascii="Times New Roman" w:hAnsi="Times New Roman" w:cs="Tahoma"/>
          <w:kern w:val="3"/>
          <w:lang w:bidi="fa-IR"/>
        </w:rPr>
      </w:pPr>
      <w:r>
        <w:rPr>
          <w:rFonts w:ascii="Times New Roman" w:hAnsi="Times New Roman" w:cs="Tahoma"/>
          <w:kern w:val="3"/>
          <w:lang w:bidi="fa-IR"/>
        </w:rPr>
        <w:t>27</w:t>
      </w:r>
      <w:r w:rsidRPr="00B83D80">
        <w:rPr>
          <w:rFonts w:ascii="Times New Roman" w:hAnsi="Times New Roman" w:cs="Tahoma"/>
          <w:kern w:val="3"/>
          <w:lang w:val="de-DE" w:bidi="fa-IR"/>
        </w:rPr>
        <w:t xml:space="preserve"> </w:t>
      </w:r>
      <w:r>
        <w:rPr>
          <w:rFonts w:ascii="Times New Roman" w:hAnsi="Times New Roman" w:cs="Tahoma"/>
          <w:kern w:val="3"/>
          <w:lang w:bidi="fa-IR"/>
        </w:rPr>
        <w:t>феврал</w:t>
      </w:r>
      <w:r w:rsidRPr="00B83D80">
        <w:rPr>
          <w:rFonts w:ascii="Times New Roman" w:hAnsi="Times New Roman" w:cs="Tahoma"/>
          <w:kern w:val="3"/>
          <w:lang w:bidi="fa-IR"/>
        </w:rPr>
        <w:t>я</w:t>
      </w:r>
      <w:r w:rsidRPr="00B83D80">
        <w:rPr>
          <w:rFonts w:ascii="Times New Roman" w:hAnsi="Times New Roman" w:cs="Tahoma"/>
          <w:kern w:val="3"/>
          <w:lang w:val="de-DE" w:bidi="fa-IR"/>
        </w:rPr>
        <w:t xml:space="preserve">  20</w:t>
      </w:r>
      <w:r w:rsidRPr="00B83D80">
        <w:rPr>
          <w:rFonts w:ascii="Times New Roman" w:hAnsi="Times New Roman" w:cs="Tahoma"/>
          <w:kern w:val="3"/>
          <w:lang w:bidi="fa-IR"/>
        </w:rPr>
        <w:t xml:space="preserve">23 </w:t>
      </w:r>
      <w:r w:rsidRPr="00B83D80">
        <w:rPr>
          <w:rFonts w:ascii="Times New Roman" w:hAnsi="Times New Roman" w:cs="Tahoma"/>
          <w:kern w:val="3"/>
          <w:lang w:val="de-DE" w:bidi="fa-IR"/>
        </w:rPr>
        <w:t xml:space="preserve"> г.                        г. Кирсанов                                            № </w:t>
      </w:r>
      <w:r w:rsidRPr="00B83D80">
        <w:rPr>
          <w:rFonts w:ascii="Times New Roman" w:hAnsi="Times New Roman" w:cs="Tahoma"/>
          <w:kern w:val="3"/>
          <w:lang w:bidi="fa-IR"/>
        </w:rPr>
        <w:t>2</w:t>
      </w:r>
      <w:r>
        <w:rPr>
          <w:rFonts w:ascii="Times New Roman" w:hAnsi="Times New Roman" w:cs="Tahoma"/>
          <w:kern w:val="3"/>
          <w:lang w:bidi="fa-IR"/>
        </w:rPr>
        <w:t>60</w:t>
      </w:r>
    </w:p>
    <w:p w:rsidR="003D4060" w:rsidRPr="00B83D80" w:rsidRDefault="003D4060">
      <w:pPr>
        <w:tabs>
          <w:tab w:val="left" w:pos="3950"/>
          <w:tab w:val="left" w:pos="6830"/>
        </w:tabs>
        <w:spacing w:after="222"/>
        <w:ind w:left="110"/>
        <w:jc w:val="center"/>
        <w:rPr>
          <w:rFonts w:ascii="Times New Roman CYR" w:hAnsi="Times New Roman CYR" w:cs="Times New Roman CYR"/>
        </w:rPr>
      </w:pPr>
    </w:p>
    <w:p w:rsidR="003D4060" w:rsidRPr="005100CB" w:rsidRDefault="003D4060" w:rsidP="00880796">
      <w:pPr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5100CB">
        <w:rPr>
          <w:rFonts w:ascii="Times New Roman" w:hAnsi="Times New Roman" w:cs="Times New Roman"/>
          <w:b/>
          <w:sz w:val="28"/>
          <w:szCs w:val="28"/>
          <w:lang w:eastAsia="ar-SA"/>
        </w:rPr>
        <w:t>Об индексации размеров должностных окладов муниципальных служащих городского округа-город Кирсанов в соответствии с замещаемыми ими должностями муниципальной службы и надбавок за классный чин муниципальных служащих городского округа-город Кирсанов.</w:t>
      </w:r>
    </w:p>
    <w:p w:rsidR="003D4060" w:rsidRDefault="003D4060" w:rsidP="00880796">
      <w:pPr>
        <w:pStyle w:val="BodyTextIndent"/>
        <w:tabs>
          <w:tab w:val="left" w:pos="5580"/>
        </w:tabs>
        <w:ind w:firstLine="708"/>
        <w:jc w:val="left"/>
        <w:rPr>
          <w:b w:val="0"/>
        </w:rPr>
      </w:pPr>
    </w:p>
    <w:p w:rsidR="003D4060" w:rsidRPr="00DD3640" w:rsidRDefault="003D4060" w:rsidP="004F2095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0"/>
          <w:lang w:eastAsia="ar-SA"/>
        </w:rPr>
      </w:pPr>
      <w:r w:rsidRPr="00DD3640">
        <w:rPr>
          <w:rFonts w:ascii="Times New Roman" w:hAnsi="Times New Roman" w:cs="Times New Roman"/>
          <w:sz w:val="28"/>
          <w:szCs w:val="28"/>
          <w:lang w:eastAsia="ar-SA"/>
        </w:rPr>
        <w:t>На основании Федерального закона от 06.10.2003 №131-ФЗ «Об общих принципах организации местного самоуправления в Российской Федерации», закона Тамбовской области от 4.07.2007 №223-З «О муниципальной службе в Тамбовской области», Устава города Кирсанова, решения Кирсановского городского Совета народных депутатов от 27.03.2008 №385 «Об оплате труда муниципальных служащих городского округа-город Кирсанов»</w:t>
      </w:r>
    </w:p>
    <w:p w:rsidR="003D4060" w:rsidRPr="00DD3640" w:rsidRDefault="003D4060" w:rsidP="004F2095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0"/>
          <w:lang w:eastAsia="ar-SA"/>
        </w:rPr>
      </w:pPr>
      <w:r w:rsidRPr="00DD3640">
        <w:rPr>
          <w:rFonts w:ascii="Times New Roman" w:hAnsi="Times New Roman" w:cs="Times New Roman"/>
          <w:sz w:val="28"/>
          <w:szCs w:val="20"/>
          <w:lang w:eastAsia="ar-SA"/>
        </w:rPr>
        <w:t>Кирсановский городской Совет народных депутатов РЕШИЛ:</w:t>
      </w:r>
    </w:p>
    <w:p w:rsidR="003D4060" w:rsidRPr="00880796" w:rsidRDefault="003D4060" w:rsidP="004F2095">
      <w:pPr>
        <w:ind w:firstLine="708"/>
        <w:jc w:val="both"/>
        <w:rPr>
          <w:rFonts w:ascii="Times New Roman" w:hAnsi="Times New Roman" w:cs="Times New Roman"/>
          <w:sz w:val="28"/>
          <w:szCs w:val="20"/>
          <w:lang w:eastAsia="ar-SA"/>
        </w:rPr>
      </w:pPr>
      <w:r w:rsidRPr="00880796">
        <w:rPr>
          <w:rFonts w:ascii="Times New Roman" w:hAnsi="Times New Roman" w:cs="Times New Roman"/>
          <w:sz w:val="28"/>
          <w:szCs w:val="20"/>
          <w:lang w:eastAsia="ar-SA"/>
        </w:rPr>
        <w:t xml:space="preserve">1. Произвести индексацию с 1 </w:t>
      </w:r>
      <w:r>
        <w:rPr>
          <w:rFonts w:ascii="Times New Roman" w:hAnsi="Times New Roman" w:cs="Times New Roman"/>
          <w:sz w:val="28"/>
          <w:szCs w:val="20"/>
          <w:lang w:eastAsia="ar-SA"/>
        </w:rPr>
        <w:t>декабря</w:t>
      </w:r>
      <w:r w:rsidRPr="00880796">
        <w:rPr>
          <w:rFonts w:ascii="Times New Roman" w:hAnsi="Times New Roman" w:cs="Times New Roman"/>
          <w:sz w:val="28"/>
          <w:szCs w:val="20"/>
          <w:lang w:eastAsia="ar-SA"/>
        </w:rPr>
        <w:t xml:space="preserve"> 20</w:t>
      </w:r>
      <w:r>
        <w:rPr>
          <w:rFonts w:ascii="Times New Roman" w:hAnsi="Times New Roman" w:cs="Times New Roman"/>
          <w:sz w:val="28"/>
          <w:szCs w:val="20"/>
          <w:lang w:eastAsia="ar-SA"/>
        </w:rPr>
        <w:t>22</w:t>
      </w:r>
      <w:r w:rsidRPr="00880796">
        <w:rPr>
          <w:rFonts w:ascii="Times New Roman" w:hAnsi="Times New Roman" w:cs="Times New Roman"/>
          <w:sz w:val="28"/>
          <w:szCs w:val="20"/>
          <w:lang w:eastAsia="ar-SA"/>
        </w:rPr>
        <w:t xml:space="preserve"> года в 1,04 раза размеров должностных окладов муниципальных служащих городского округа-город Кирсанов в соответствии с замещаемыми ими должностями муниципальной службы и надбавок за классный чин муниципальных служащих городского округа-город Кирсанов.</w:t>
      </w:r>
    </w:p>
    <w:p w:rsidR="003D4060" w:rsidRPr="00880796" w:rsidRDefault="003D4060" w:rsidP="004F2095">
      <w:pPr>
        <w:ind w:firstLine="708"/>
        <w:jc w:val="both"/>
        <w:rPr>
          <w:rFonts w:ascii="Times New Roman" w:hAnsi="Times New Roman" w:cs="Times New Roman"/>
          <w:sz w:val="28"/>
          <w:szCs w:val="20"/>
          <w:lang w:eastAsia="ar-SA"/>
        </w:rPr>
      </w:pPr>
      <w:r w:rsidRPr="00880796">
        <w:rPr>
          <w:rFonts w:ascii="Times New Roman" w:hAnsi="Times New Roman" w:cs="Times New Roman"/>
          <w:sz w:val="28"/>
          <w:szCs w:val="20"/>
          <w:lang w:eastAsia="ar-SA"/>
        </w:rPr>
        <w:t>2.</w:t>
      </w:r>
      <w:r>
        <w:rPr>
          <w:rFonts w:ascii="Times New Roman" w:hAnsi="Times New Roman" w:cs="Times New Roman"/>
          <w:sz w:val="28"/>
          <w:szCs w:val="20"/>
          <w:lang w:eastAsia="ar-SA"/>
        </w:rPr>
        <w:t xml:space="preserve"> </w:t>
      </w:r>
      <w:r w:rsidRPr="00880796">
        <w:rPr>
          <w:rFonts w:ascii="Times New Roman" w:hAnsi="Times New Roman" w:cs="Times New Roman"/>
          <w:sz w:val="28"/>
          <w:szCs w:val="20"/>
          <w:lang w:eastAsia="ar-SA"/>
        </w:rPr>
        <w:t>Установить, что при реализации норм настоящего решения размеры должностных окладов муниципальных служащих городского округа-город Кирсанов в соответствии с замещаемыми ими должностями муниципальной службы и надбавок за классный чин муниципальных служащих городского округа-город Кирсанов подлежат округлению до целого рубля в сторону увеличения.</w:t>
      </w:r>
    </w:p>
    <w:p w:rsidR="003D4060" w:rsidRPr="00880796" w:rsidRDefault="003D4060" w:rsidP="004F2095">
      <w:pPr>
        <w:ind w:firstLine="708"/>
        <w:jc w:val="both"/>
        <w:rPr>
          <w:rFonts w:ascii="Times New Roman" w:hAnsi="Times New Roman" w:cs="Times New Roman"/>
          <w:sz w:val="28"/>
          <w:szCs w:val="20"/>
          <w:lang w:eastAsia="ar-SA"/>
        </w:rPr>
      </w:pPr>
      <w:r w:rsidRPr="00880796">
        <w:rPr>
          <w:rFonts w:ascii="Times New Roman" w:hAnsi="Times New Roman" w:cs="Times New Roman"/>
          <w:sz w:val="28"/>
          <w:szCs w:val="20"/>
          <w:lang w:eastAsia="ar-SA"/>
        </w:rPr>
        <w:t>3. Контроль за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(Волынкина С.Ю.).</w:t>
      </w:r>
    </w:p>
    <w:p w:rsidR="003D4060" w:rsidRPr="00880796" w:rsidRDefault="003D4060" w:rsidP="004F2095">
      <w:pPr>
        <w:pStyle w:val="NormalWeb"/>
        <w:spacing w:beforeAutospacing="0" w:after="0" w:line="240" w:lineRule="auto"/>
        <w:ind w:right="57" w:firstLine="708"/>
        <w:jc w:val="both"/>
        <w:rPr>
          <w:sz w:val="28"/>
          <w:szCs w:val="20"/>
          <w:lang w:eastAsia="ar-SA"/>
        </w:rPr>
      </w:pPr>
      <w:r w:rsidRPr="00880796">
        <w:rPr>
          <w:sz w:val="28"/>
          <w:szCs w:val="20"/>
          <w:lang w:eastAsia="ar-SA"/>
        </w:rPr>
        <w:t xml:space="preserve">4. </w:t>
      </w:r>
      <w:r>
        <w:rPr>
          <w:sz w:val="28"/>
          <w:szCs w:val="28"/>
        </w:rPr>
        <w:t xml:space="preserve">Настоящее решение вступает в силу со дня принятия </w:t>
      </w:r>
      <w:bookmarkStart w:id="0" w:name="_GoBack"/>
      <w:bookmarkEnd w:id="0"/>
      <w:r w:rsidRPr="00880796">
        <w:rPr>
          <w:sz w:val="28"/>
          <w:szCs w:val="20"/>
          <w:lang w:eastAsia="ar-SA"/>
        </w:rPr>
        <w:t xml:space="preserve">и распространяется на правоотношения, возникшие с 1 </w:t>
      </w:r>
      <w:r>
        <w:rPr>
          <w:sz w:val="28"/>
          <w:szCs w:val="20"/>
          <w:lang w:eastAsia="ar-SA"/>
        </w:rPr>
        <w:t>декабря</w:t>
      </w:r>
      <w:r w:rsidRPr="00880796">
        <w:rPr>
          <w:sz w:val="28"/>
          <w:szCs w:val="20"/>
          <w:lang w:eastAsia="ar-SA"/>
        </w:rPr>
        <w:t xml:space="preserve"> 20</w:t>
      </w:r>
      <w:r>
        <w:rPr>
          <w:sz w:val="28"/>
          <w:szCs w:val="20"/>
          <w:lang w:eastAsia="ar-SA"/>
        </w:rPr>
        <w:t>22</w:t>
      </w:r>
      <w:r w:rsidRPr="00880796">
        <w:rPr>
          <w:sz w:val="28"/>
          <w:szCs w:val="20"/>
          <w:lang w:eastAsia="ar-SA"/>
        </w:rPr>
        <w:t xml:space="preserve"> года.</w:t>
      </w:r>
    </w:p>
    <w:p w:rsidR="003D4060" w:rsidRDefault="003D4060" w:rsidP="004F2095">
      <w:pPr>
        <w:tabs>
          <w:tab w:val="left" w:pos="0"/>
          <w:tab w:val="left" w:pos="6480"/>
        </w:tabs>
        <w:spacing w:after="222"/>
        <w:ind w:right="49" w:firstLine="708"/>
        <w:jc w:val="both"/>
        <w:rPr>
          <w:rFonts w:ascii="Times New Roman" w:hAnsi="Times New Roman" w:cs="Times New Roman"/>
          <w:sz w:val="28"/>
          <w:szCs w:val="20"/>
          <w:lang w:eastAsia="ar-SA"/>
        </w:rPr>
      </w:pPr>
      <w:r>
        <w:rPr>
          <w:rFonts w:ascii="Times New Roman" w:hAnsi="Times New Roman" w:cs="Times New Roman"/>
          <w:sz w:val="28"/>
          <w:szCs w:val="20"/>
          <w:lang w:eastAsia="ar-SA"/>
        </w:rPr>
        <w:t>5</w:t>
      </w:r>
      <w:r w:rsidRPr="00880796">
        <w:rPr>
          <w:rFonts w:ascii="Times New Roman" w:hAnsi="Times New Roman" w:cs="Times New Roman"/>
          <w:sz w:val="28"/>
          <w:szCs w:val="20"/>
          <w:lang w:eastAsia="ar-SA"/>
        </w:rPr>
        <w:t>. Разместить (опубликовать) настоящие решение в периодическом печатном издании «Кирсановский вестник».</w:t>
      </w:r>
    </w:p>
    <w:p w:rsidR="003D4060" w:rsidRDefault="003D4060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" w:hAnsi="Times New Roman" w:cs="Times New Roman"/>
          <w:sz w:val="28"/>
          <w:szCs w:val="20"/>
          <w:lang w:eastAsia="ar-SA"/>
        </w:rPr>
      </w:pPr>
    </w:p>
    <w:p w:rsidR="003D4060" w:rsidRPr="00880796" w:rsidRDefault="003D4060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" w:hAnsi="Times New Roman" w:cs="Times New Roman"/>
          <w:sz w:val="28"/>
          <w:szCs w:val="20"/>
          <w:lang w:eastAsia="ar-SA"/>
        </w:rPr>
      </w:pPr>
    </w:p>
    <w:p w:rsidR="003D4060" w:rsidRDefault="003D4060">
      <w:pPr>
        <w:rPr>
          <w:rFonts w:ascii="Times New Roman" w:hAnsi="Times New Roman" w:cs="Times New Roman"/>
          <w:sz w:val="28"/>
          <w:szCs w:val="20"/>
          <w:lang w:eastAsia="ar-SA"/>
        </w:rPr>
      </w:pPr>
      <w:r w:rsidRPr="00880796">
        <w:rPr>
          <w:rFonts w:ascii="Times New Roman" w:hAnsi="Times New Roman" w:cs="Times New Roman"/>
          <w:sz w:val="28"/>
          <w:szCs w:val="20"/>
          <w:lang w:eastAsia="ar-SA"/>
        </w:rPr>
        <w:t xml:space="preserve">Председателя </w:t>
      </w:r>
      <w:r>
        <w:rPr>
          <w:rFonts w:ascii="Times New Roman" w:hAnsi="Times New Roman" w:cs="Times New Roman"/>
          <w:sz w:val="28"/>
          <w:szCs w:val="20"/>
          <w:lang w:eastAsia="ar-SA"/>
        </w:rPr>
        <w:t xml:space="preserve"> </w:t>
      </w:r>
      <w:r w:rsidRPr="00880796">
        <w:rPr>
          <w:rFonts w:ascii="Times New Roman" w:hAnsi="Times New Roman" w:cs="Times New Roman"/>
          <w:sz w:val="28"/>
          <w:szCs w:val="20"/>
          <w:lang w:eastAsia="ar-SA"/>
        </w:rPr>
        <w:t>городского</w:t>
      </w:r>
      <w:r>
        <w:rPr>
          <w:rFonts w:ascii="Times New Roman" w:hAnsi="Times New Roman" w:cs="Times New Roman"/>
          <w:sz w:val="28"/>
          <w:szCs w:val="20"/>
          <w:lang w:eastAsia="ar-SA"/>
        </w:rPr>
        <w:t xml:space="preserve"> </w:t>
      </w:r>
      <w:r w:rsidRPr="00880796">
        <w:rPr>
          <w:rFonts w:ascii="Times New Roman" w:hAnsi="Times New Roman" w:cs="Times New Roman"/>
          <w:sz w:val="28"/>
          <w:szCs w:val="20"/>
          <w:lang w:eastAsia="ar-SA"/>
        </w:rPr>
        <w:t xml:space="preserve">Совета </w:t>
      </w:r>
    </w:p>
    <w:p w:rsidR="003D4060" w:rsidRDefault="003D4060" w:rsidP="00DD3640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80796">
        <w:rPr>
          <w:rFonts w:ascii="Times New Roman" w:hAnsi="Times New Roman" w:cs="Times New Roman"/>
          <w:sz w:val="28"/>
          <w:szCs w:val="20"/>
          <w:lang w:eastAsia="ar-SA"/>
        </w:rPr>
        <w:t>народных</w:t>
      </w:r>
      <w:r>
        <w:rPr>
          <w:rFonts w:ascii="Times New Roman" w:hAnsi="Times New Roman" w:cs="Times New Roman"/>
          <w:sz w:val="28"/>
          <w:szCs w:val="20"/>
          <w:lang w:eastAsia="ar-SA"/>
        </w:rPr>
        <w:t xml:space="preserve"> </w:t>
      </w:r>
      <w:r w:rsidRPr="00880796">
        <w:rPr>
          <w:rFonts w:ascii="Times New Roman" w:hAnsi="Times New Roman" w:cs="Times New Roman"/>
          <w:sz w:val="28"/>
          <w:szCs w:val="20"/>
          <w:lang w:eastAsia="ar-SA"/>
        </w:rPr>
        <w:t>депутатов                                                                        О.Р.</w:t>
      </w:r>
      <w:r>
        <w:rPr>
          <w:rFonts w:ascii="Times New Roman" w:hAnsi="Times New Roman" w:cs="Times New Roman"/>
          <w:sz w:val="28"/>
          <w:szCs w:val="20"/>
          <w:lang w:eastAsia="ar-SA"/>
        </w:rPr>
        <w:t xml:space="preserve"> </w:t>
      </w:r>
      <w:r w:rsidRPr="00880796">
        <w:rPr>
          <w:rFonts w:ascii="Times New Roman" w:hAnsi="Times New Roman" w:cs="Times New Roman"/>
          <w:sz w:val="28"/>
          <w:szCs w:val="20"/>
          <w:lang w:eastAsia="ar-SA"/>
        </w:rPr>
        <w:t>Шапиро</w:t>
      </w:r>
    </w:p>
    <w:sectPr w:rsidR="003D4060" w:rsidSect="00B83D80">
      <w:pgSz w:w="12240" w:h="15840"/>
      <w:pgMar w:top="709" w:right="758" w:bottom="1560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ADF"/>
    <w:rsid w:val="00007732"/>
    <w:rsid w:val="000206D5"/>
    <w:rsid w:val="000228F3"/>
    <w:rsid w:val="00030488"/>
    <w:rsid w:val="000427C1"/>
    <w:rsid w:val="000451C8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1F2886"/>
    <w:rsid w:val="002022A9"/>
    <w:rsid w:val="002077A6"/>
    <w:rsid w:val="00207EB1"/>
    <w:rsid w:val="0021370E"/>
    <w:rsid w:val="00216D5F"/>
    <w:rsid w:val="00221862"/>
    <w:rsid w:val="00235B1B"/>
    <w:rsid w:val="0024262B"/>
    <w:rsid w:val="00243087"/>
    <w:rsid w:val="00245601"/>
    <w:rsid w:val="002525A6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D3DAC"/>
    <w:rsid w:val="002D5780"/>
    <w:rsid w:val="002D6C13"/>
    <w:rsid w:val="002E32BD"/>
    <w:rsid w:val="002E447F"/>
    <w:rsid w:val="002E5BE0"/>
    <w:rsid w:val="002F0FB9"/>
    <w:rsid w:val="00305166"/>
    <w:rsid w:val="003074A4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D4060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2095"/>
    <w:rsid w:val="004F2C6B"/>
    <w:rsid w:val="004F6ADF"/>
    <w:rsid w:val="005100CB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9274F"/>
    <w:rsid w:val="00597D91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5B6C"/>
    <w:rsid w:val="00653499"/>
    <w:rsid w:val="00656F20"/>
    <w:rsid w:val="00656FA7"/>
    <w:rsid w:val="006705F4"/>
    <w:rsid w:val="00672198"/>
    <w:rsid w:val="00675923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F7D1B"/>
    <w:rsid w:val="00705961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63E00"/>
    <w:rsid w:val="00773932"/>
    <w:rsid w:val="00784C72"/>
    <w:rsid w:val="007861D2"/>
    <w:rsid w:val="00792916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1A00"/>
    <w:rsid w:val="007F2F8B"/>
    <w:rsid w:val="007F33A9"/>
    <w:rsid w:val="007F4ED4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0796"/>
    <w:rsid w:val="00881DA9"/>
    <w:rsid w:val="00882AC3"/>
    <w:rsid w:val="00892BEF"/>
    <w:rsid w:val="00895A78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56F8D"/>
    <w:rsid w:val="009623A0"/>
    <w:rsid w:val="00970B4B"/>
    <w:rsid w:val="00992F89"/>
    <w:rsid w:val="009934B0"/>
    <w:rsid w:val="00994AC4"/>
    <w:rsid w:val="009A3E7E"/>
    <w:rsid w:val="009B4E2F"/>
    <w:rsid w:val="009B5036"/>
    <w:rsid w:val="009B6C78"/>
    <w:rsid w:val="009D474D"/>
    <w:rsid w:val="009E1A9E"/>
    <w:rsid w:val="009E32A1"/>
    <w:rsid w:val="00A2003F"/>
    <w:rsid w:val="00A20144"/>
    <w:rsid w:val="00A25C17"/>
    <w:rsid w:val="00A44122"/>
    <w:rsid w:val="00A46AC9"/>
    <w:rsid w:val="00A524B4"/>
    <w:rsid w:val="00A53EB0"/>
    <w:rsid w:val="00A54236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83D80"/>
    <w:rsid w:val="00B96176"/>
    <w:rsid w:val="00B9695D"/>
    <w:rsid w:val="00B9782F"/>
    <w:rsid w:val="00B97C1F"/>
    <w:rsid w:val="00BA356E"/>
    <w:rsid w:val="00BA7858"/>
    <w:rsid w:val="00BB09A4"/>
    <w:rsid w:val="00BB38FB"/>
    <w:rsid w:val="00BB45EF"/>
    <w:rsid w:val="00BB6DC2"/>
    <w:rsid w:val="00BB714C"/>
    <w:rsid w:val="00BC2317"/>
    <w:rsid w:val="00BC29EC"/>
    <w:rsid w:val="00BC2D65"/>
    <w:rsid w:val="00BC706E"/>
    <w:rsid w:val="00BD4A41"/>
    <w:rsid w:val="00BD6563"/>
    <w:rsid w:val="00BE286D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CF3334"/>
    <w:rsid w:val="00CF692C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D3640"/>
    <w:rsid w:val="00DE23B1"/>
    <w:rsid w:val="00DF39D4"/>
    <w:rsid w:val="00E32E66"/>
    <w:rsid w:val="00E408C3"/>
    <w:rsid w:val="00E464CC"/>
    <w:rsid w:val="00E4715B"/>
    <w:rsid w:val="00E513AE"/>
    <w:rsid w:val="00E54B4F"/>
    <w:rsid w:val="00E726E6"/>
    <w:rsid w:val="00E734A5"/>
    <w:rsid w:val="00E8514C"/>
    <w:rsid w:val="00E87145"/>
    <w:rsid w:val="00E9617B"/>
    <w:rsid w:val="00EA1DAE"/>
    <w:rsid w:val="00EA4E08"/>
    <w:rsid w:val="00EA64E7"/>
    <w:rsid w:val="00EC0014"/>
    <w:rsid w:val="00EC65BF"/>
    <w:rsid w:val="00ED0BAC"/>
    <w:rsid w:val="00EE4E49"/>
    <w:rsid w:val="00EF661F"/>
    <w:rsid w:val="00F10A05"/>
    <w:rsid w:val="00F14FC8"/>
    <w:rsid w:val="00F234B5"/>
    <w:rsid w:val="00F27D62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79DB"/>
    <w:pPr>
      <w:outlineLvl w:val="0"/>
    </w:pPr>
    <w:rPr>
      <w:rFonts w:ascii="Cambria" w:hAnsi="Cambria" w:cs="Times New Roman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79DB"/>
    <w:pPr>
      <w:outlineLvl w:val="1"/>
    </w:pPr>
    <w:rPr>
      <w:rFonts w:ascii="Cambria" w:hAnsi="Cambria" w:cs="Times New Roman"/>
      <w:b/>
      <w:bCs/>
      <w:i/>
      <w:iCs/>
      <w:sz w:val="28"/>
      <w:szCs w:val="28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79DB"/>
    <w:pPr>
      <w:outlineLvl w:val="2"/>
    </w:pPr>
    <w:rPr>
      <w:rFonts w:ascii="Cambria" w:hAnsi="Cambria" w:cs="Times New Roman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79DB"/>
    <w:pPr>
      <w:outlineLvl w:val="3"/>
    </w:pPr>
    <w:rPr>
      <w:rFonts w:ascii="Calibri" w:hAnsi="Calibri" w:cs="Times New Roman"/>
      <w:b/>
      <w:bCs/>
      <w:sz w:val="28"/>
      <w:szCs w:val="28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79DB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579DB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79DB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579DB"/>
    <w:rPr>
      <w:rFonts w:ascii="Calibri" w:hAnsi="Calibri"/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AC15A9"/>
    <w:rPr>
      <w:rFonts w:ascii="Tahoma" w:hAnsi="Tahoma" w:cs="Times New Roman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79DB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DC278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880796"/>
    <w:pPr>
      <w:widowControl/>
      <w:autoSpaceDE/>
      <w:autoSpaceDN/>
      <w:adjustRightInd/>
      <w:spacing w:before="100" w:beforeAutospacing="1" w:after="142" w:line="288" w:lineRule="auto"/>
    </w:pPr>
    <w:rPr>
      <w:rFonts w:ascii="Times New Roman" w:hAnsi="Times New Roman"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880796"/>
    <w:pPr>
      <w:widowControl/>
      <w:suppressAutoHyphens/>
      <w:autoSpaceDE/>
      <w:autoSpaceDN/>
      <w:adjustRightInd/>
      <w:jc w:val="center"/>
    </w:pPr>
    <w:rPr>
      <w:rFonts w:ascii="Times New Roman" w:hAnsi="Times New Roman" w:cs="Times New Roman"/>
      <w:b/>
      <w:sz w:val="28"/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80796"/>
    <w:rPr>
      <w:b/>
      <w:sz w:val="28"/>
      <w:lang w:eastAsia="ar-SA" w:bidi="ar-SA"/>
    </w:rPr>
  </w:style>
  <w:style w:type="paragraph" w:customStyle="1" w:styleId="Standard">
    <w:name w:val="Standard"/>
    <w:uiPriority w:val="99"/>
    <w:rsid w:val="005100CB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5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2</Pages>
  <Words>315</Words>
  <Characters>1802</Characters>
  <Application>Microsoft Office Outlook</Application>
  <DocSecurity>0</DocSecurity>
  <Lines>0</Lines>
  <Paragraphs>0</Paragraphs>
  <ScaleCrop>false</ScaleCrop>
  <Company>Администрация города Кирсанова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comp5</cp:lastModifiedBy>
  <cp:revision>8</cp:revision>
  <cp:lastPrinted>2023-02-23T09:39:00Z</cp:lastPrinted>
  <dcterms:created xsi:type="dcterms:W3CDTF">2023-02-21T06:33:00Z</dcterms:created>
  <dcterms:modified xsi:type="dcterms:W3CDTF">2023-03-01T07:37:00Z</dcterms:modified>
</cp:coreProperties>
</file>